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7B5" w:rsidRDefault="00321EBF" w:rsidP="00E012C2">
      <w:pPr>
        <w:pStyle w:val="a3"/>
        <w:ind w:left="0"/>
        <w:jc w:val="both"/>
        <w:rPr>
          <w:b/>
        </w:rPr>
      </w:pPr>
      <w:r w:rsidRPr="00A713FB">
        <w:rPr>
          <w:b/>
        </w:rPr>
        <w:t xml:space="preserve">ГУ «Отдел образования </w:t>
      </w:r>
      <w:proofErr w:type="spellStart"/>
      <w:r w:rsidRPr="00A713FB">
        <w:rPr>
          <w:b/>
        </w:rPr>
        <w:t>Камыстинского</w:t>
      </w:r>
      <w:proofErr w:type="spellEnd"/>
      <w:r w:rsidRPr="00A713FB">
        <w:rPr>
          <w:b/>
        </w:rPr>
        <w:t xml:space="preserve"> района» </w:t>
      </w:r>
      <w:r w:rsidR="00E012C2">
        <w:rPr>
          <w:b/>
        </w:rPr>
        <w:t xml:space="preserve">Управления образования </w:t>
      </w:r>
      <w:proofErr w:type="spellStart"/>
      <w:r w:rsidR="00E012C2" w:rsidRPr="00A713FB">
        <w:rPr>
          <w:b/>
        </w:rPr>
        <w:t>акимата</w:t>
      </w:r>
      <w:proofErr w:type="spellEnd"/>
      <w:r w:rsidR="00E012C2" w:rsidRPr="00A713FB">
        <w:rPr>
          <w:b/>
        </w:rPr>
        <w:t xml:space="preserve"> </w:t>
      </w:r>
      <w:proofErr w:type="spellStart"/>
      <w:r w:rsidR="00E012C2">
        <w:rPr>
          <w:b/>
        </w:rPr>
        <w:t>Костанайской</w:t>
      </w:r>
      <w:proofErr w:type="spellEnd"/>
      <w:r w:rsidR="00E012C2">
        <w:rPr>
          <w:b/>
        </w:rPr>
        <w:t xml:space="preserve"> области </w:t>
      </w:r>
      <w:r w:rsidRPr="00A713FB">
        <w:rPr>
          <w:b/>
        </w:rPr>
        <w:t xml:space="preserve">объявляет конкурс на замещение вакантной должности </w:t>
      </w:r>
      <w:r>
        <w:rPr>
          <w:b/>
        </w:rPr>
        <w:t>руководителя</w:t>
      </w:r>
      <w:r w:rsidRPr="00A713FB">
        <w:rPr>
          <w:b/>
        </w:rPr>
        <w:t xml:space="preserve"> </w:t>
      </w:r>
      <w:r w:rsidR="00E012C2">
        <w:rPr>
          <w:b/>
        </w:rPr>
        <w:t>Коммунального г</w:t>
      </w:r>
      <w:r>
        <w:rPr>
          <w:b/>
        </w:rPr>
        <w:t xml:space="preserve">осударственного казенного предприятия </w:t>
      </w:r>
      <w:r w:rsidRPr="00A713FB">
        <w:rPr>
          <w:b/>
        </w:rPr>
        <w:t>«</w:t>
      </w:r>
      <w:r w:rsidR="00E012C2">
        <w:rPr>
          <w:b/>
        </w:rPr>
        <w:t>Я</w:t>
      </w:r>
      <w:r>
        <w:rPr>
          <w:b/>
        </w:rPr>
        <w:t xml:space="preserve">сли-сад </w:t>
      </w:r>
      <w:r w:rsidR="00E012C2">
        <w:rPr>
          <w:b/>
        </w:rPr>
        <w:t>«</w:t>
      </w:r>
      <w:proofErr w:type="spellStart"/>
      <w:r w:rsidR="00E012C2">
        <w:rPr>
          <w:b/>
        </w:rPr>
        <w:t>Айналайын</w:t>
      </w:r>
      <w:proofErr w:type="spellEnd"/>
      <w:r>
        <w:rPr>
          <w:b/>
        </w:rPr>
        <w:t xml:space="preserve">» отдела образования </w:t>
      </w:r>
      <w:proofErr w:type="spellStart"/>
      <w:r>
        <w:rPr>
          <w:b/>
        </w:rPr>
        <w:t>Камыстинского</w:t>
      </w:r>
      <w:proofErr w:type="spellEnd"/>
      <w:r>
        <w:rPr>
          <w:b/>
        </w:rPr>
        <w:t xml:space="preserve"> района</w:t>
      </w:r>
      <w:r w:rsidRPr="00A713FB">
        <w:rPr>
          <w:b/>
        </w:rPr>
        <w:t xml:space="preserve">» </w:t>
      </w:r>
      <w:r w:rsidR="00E012C2">
        <w:rPr>
          <w:b/>
        </w:rPr>
        <w:t xml:space="preserve">Управления образования </w:t>
      </w:r>
      <w:proofErr w:type="spellStart"/>
      <w:r w:rsidR="00E012C2">
        <w:rPr>
          <w:b/>
        </w:rPr>
        <w:t>акимата</w:t>
      </w:r>
      <w:proofErr w:type="spellEnd"/>
      <w:r w:rsidR="00E012C2">
        <w:rPr>
          <w:b/>
        </w:rPr>
        <w:t xml:space="preserve"> </w:t>
      </w:r>
      <w:proofErr w:type="spellStart"/>
      <w:r w:rsidR="00E012C2">
        <w:rPr>
          <w:b/>
        </w:rPr>
        <w:t>Костанайской</w:t>
      </w:r>
      <w:proofErr w:type="spellEnd"/>
      <w:r w:rsidR="00E012C2">
        <w:rPr>
          <w:b/>
        </w:rPr>
        <w:t xml:space="preserve"> области </w:t>
      </w:r>
      <w:r w:rsidRPr="00A713FB">
        <w:rPr>
          <w:b/>
        </w:rPr>
        <w:t xml:space="preserve">- 1 единица. </w:t>
      </w:r>
    </w:p>
    <w:p w:rsidR="000A17B5" w:rsidRDefault="000A17B5" w:rsidP="00E012C2">
      <w:pPr>
        <w:pStyle w:val="a3"/>
        <w:ind w:left="0"/>
        <w:jc w:val="both"/>
        <w:rPr>
          <w:b/>
        </w:rPr>
      </w:pPr>
      <w:r>
        <w:rPr>
          <w:b/>
        </w:rPr>
        <w:t xml:space="preserve">Адрес ясли-сада: </w:t>
      </w:r>
      <w:proofErr w:type="spellStart"/>
      <w:r>
        <w:rPr>
          <w:b/>
        </w:rPr>
        <w:t>Костанайская</w:t>
      </w:r>
      <w:proofErr w:type="spellEnd"/>
      <w:r>
        <w:rPr>
          <w:b/>
        </w:rPr>
        <w:t xml:space="preserve"> область, </w:t>
      </w:r>
      <w:proofErr w:type="spellStart"/>
      <w:r>
        <w:rPr>
          <w:b/>
        </w:rPr>
        <w:t>Камыстинский</w:t>
      </w:r>
      <w:proofErr w:type="spellEnd"/>
      <w:r>
        <w:rPr>
          <w:b/>
        </w:rPr>
        <w:t xml:space="preserve"> район, село </w:t>
      </w:r>
      <w:proofErr w:type="spellStart"/>
      <w:r>
        <w:rPr>
          <w:b/>
        </w:rPr>
        <w:t>Камысты</w:t>
      </w:r>
      <w:proofErr w:type="spellEnd"/>
      <w:r>
        <w:rPr>
          <w:b/>
        </w:rPr>
        <w:t>, улица Ленина</w:t>
      </w:r>
      <w:bookmarkStart w:id="0" w:name="_GoBack"/>
      <w:bookmarkEnd w:id="0"/>
      <w:r>
        <w:rPr>
          <w:b/>
        </w:rPr>
        <w:t>.</w:t>
      </w:r>
    </w:p>
    <w:p w:rsidR="00321EBF" w:rsidRDefault="00EB5C5D" w:rsidP="00E012C2">
      <w:pPr>
        <w:pStyle w:val="a3"/>
        <w:ind w:left="0"/>
        <w:jc w:val="both"/>
        <w:rPr>
          <w:b/>
        </w:rPr>
      </w:pPr>
      <w:r>
        <w:rPr>
          <w:b/>
        </w:rPr>
        <w:t xml:space="preserve">Должностной оклад </w:t>
      </w:r>
      <w:r w:rsidR="00321EBF" w:rsidRPr="00A713FB">
        <w:rPr>
          <w:b/>
        </w:rPr>
        <w:t xml:space="preserve">- </w:t>
      </w:r>
      <w:r w:rsidR="00321EBF" w:rsidRPr="00E012C2">
        <w:rPr>
          <w:b/>
        </w:rPr>
        <w:t xml:space="preserve">от </w:t>
      </w:r>
      <w:r w:rsidR="00E012C2" w:rsidRPr="00E81020">
        <w:rPr>
          <w:b/>
        </w:rPr>
        <w:t>177390</w:t>
      </w:r>
      <w:r w:rsidR="00321EBF" w:rsidRPr="00E81020">
        <w:rPr>
          <w:b/>
        </w:rPr>
        <w:t xml:space="preserve"> до </w:t>
      </w:r>
      <w:r w:rsidR="00E012C2" w:rsidRPr="00E81020">
        <w:rPr>
          <w:b/>
        </w:rPr>
        <w:t xml:space="preserve">215715 </w:t>
      </w:r>
      <w:r w:rsidR="00321EBF" w:rsidRPr="00E81020">
        <w:rPr>
          <w:b/>
        </w:rPr>
        <w:t>тенге в зависимости от стажа работы.</w:t>
      </w:r>
    </w:p>
    <w:p w:rsidR="00321EBF" w:rsidRDefault="00321EBF" w:rsidP="00E012C2">
      <w:pPr>
        <w:pStyle w:val="a3"/>
        <w:ind w:left="0"/>
        <w:jc w:val="both"/>
        <w:rPr>
          <w:b/>
        </w:rPr>
      </w:pPr>
    </w:p>
    <w:p w:rsidR="00321EBF" w:rsidRDefault="00321EBF" w:rsidP="000A17B5">
      <w:pPr>
        <w:pStyle w:val="a3"/>
        <w:ind w:left="0" w:firstLine="708"/>
        <w:jc w:val="both"/>
        <w:rPr>
          <w:color w:val="000000"/>
          <w:szCs w:val="28"/>
        </w:rPr>
      </w:pPr>
      <w:r w:rsidRPr="00321EBF">
        <w:rPr>
          <w:b/>
        </w:rPr>
        <w:t>Должностные обязанности:</w:t>
      </w:r>
      <w:r w:rsidRPr="00557736">
        <w:t xml:space="preserve"> </w:t>
      </w:r>
      <w:r>
        <w:t xml:space="preserve">руководит деятельностью организации дошкольного обучения и воспитания в соответствии с нормативными правовыми актами. Совместно с педагогическим советом в установленном порядке организует разработку и утверждение рабочих учебных планов, основных, дополнительных дошкольных образовательных программ, правил внутреннего распорядка. Обеспечивает реализацию образовательных программ в соответствии с государственным общеобязательным стандартом дошкольного воспитания и обучения, создает необходимые условия безопасности жизни и здоровья воспитанников и работников организации во время воспитательного- процесса. </w:t>
      </w:r>
      <w:r w:rsidRPr="00321EEE">
        <w:rPr>
          <w:color w:val="000000"/>
          <w:szCs w:val="28"/>
        </w:rPr>
        <w:t>Определяет структуру управления организацией, решает финансовые, хозяйственные, научные, методические и иные вопросы. Формирует контингент воспитанников, обеспечивает их социальную защиту. Содействует деятельности общественных педагогических организаций и методических объединений. Обеспечивает необходимые условия для организации питания и медицинского обслуживания детей, укрепления и охраны здоровья воспитанников. Распоряжается имуществом и средствами ДО в установленном законодательством порядке, представляет ежегодный отчет о поступлениях и расходовании средств учредителей. Обеспечивает учет, сохранность и укрепление учебно-материальной базы, соблюдение правил санитарно-гигиенического режима, охраны труда и техники безопасности. Осуществляет связь с общественностью, организациями, взаимодействие с родителями (лицами, их заменяющими). Осуществляет подбор и расстановку педагогических кадров и вспомогательного персонала, разрабатывает должностные инструкции работников. Создает условия для повышения профессионального мастерства кадров. Проводит в установленном порядке аттестацию работников. Владеет компьютерной грамотностью, информационно-коммуникационной компетентностью. Руководит работой педаго</w:t>
      </w:r>
      <w:r>
        <w:rPr>
          <w:color w:val="000000"/>
          <w:szCs w:val="28"/>
        </w:rPr>
        <w:t>гического совета. Представляет дошкольные организации</w:t>
      </w:r>
      <w:r w:rsidRPr="00321EEE">
        <w:rPr>
          <w:color w:val="000000"/>
          <w:szCs w:val="28"/>
        </w:rPr>
        <w:t xml:space="preserve"> в государственных, общественных и иных организациях. Обеспечивает подготовку и представление необход</w:t>
      </w:r>
      <w:r>
        <w:rPr>
          <w:color w:val="000000"/>
          <w:szCs w:val="28"/>
        </w:rPr>
        <w:t>имой отчетности о деятельности дошкольных организаций</w:t>
      </w:r>
      <w:r w:rsidRPr="00321EEE">
        <w:rPr>
          <w:color w:val="000000"/>
          <w:szCs w:val="28"/>
        </w:rPr>
        <w:t>.</w:t>
      </w:r>
    </w:p>
    <w:p w:rsidR="000A17B5" w:rsidRPr="000A17B5" w:rsidRDefault="00321EBF" w:rsidP="000A17B5">
      <w:pPr>
        <w:pStyle w:val="a5"/>
        <w:jc w:val="both"/>
        <w:rPr>
          <w:rFonts w:cs="Times New Roman"/>
          <w:color w:val="000000"/>
          <w:spacing w:val="2"/>
          <w:szCs w:val="28"/>
          <w:lang w:eastAsia="ru-RU"/>
        </w:rPr>
      </w:pPr>
      <w:r>
        <w:t xml:space="preserve">      </w:t>
      </w:r>
      <w:r w:rsidRPr="00E012C2">
        <w:rPr>
          <w:b/>
        </w:rPr>
        <w:t>Требования к участникам:</w:t>
      </w:r>
      <w:r>
        <w:t xml:space="preserve"> </w:t>
      </w:r>
      <w:r w:rsidR="000A17B5">
        <w:t xml:space="preserve"> </w:t>
      </w:r>
      <w:r w:rsidR="000A17B5" w:rsidRPr="000A17B5">
        <w:rPr>
          <w:rFonts w:cs="Times New Roman"/>
          <w:color w:val="000000"/>
          <w:spacing w:val="2"/>
          <w:szCs w:val="28"/>
          <w:lang w:eastAsia="ru-RU"/>
        </w:rPr>
        <w:t xml:space="preserve">высшее (послевузовское) педагогическое образование педагогический стаж работы пять лет, из них последние два года </w:t>
      </w:r>
      <w:r w:rsidR="000A17B5" w:rsidRPr="000A17B5">
        <w:rPr>
          <w:rFonts w:cs="Times New Roman"/>
          <w:color w:val="000000"/>
          <w:spacing w:val="2"/>
          <w:szCs w:val="28"/>
          <w:lang w:eastAsia="ru-RU"/>
        </w:rPr>
        <w:lastRenderedPageBreak/>
        <w:t>стажа в дошкольной организации наличие первой или высшей квалификационной категории педагога или квалификационной категории педагога - эксперта, педагога - исследователя, педагога - мастера (за исключением государственных служащих, работников преподавателей ВУЗов с педагогическим стажем не менее пяти лет, методистов методических кабинетов (центров), системы повышения квалификации).</w:t>
      </w:r>
    </w:p>
    <w:p w:rsidR="00321EBF" w:rsidRDefault="00321EBF" w:rsidP="00E012C2">
      <w:pPr>
        <w:pStyle w:val="a3"/>
        <w:ind w:left="0"/>
        <w:jc w:val="both"/>
      </w:pPr>
      <w:r>
        <w:t xml:space="preserve">              Программа собеседования для кандидатов на занятие должности   включает в себя знание Конституции Республики Казахстан, законов Республики Казахстан «Об образовании», «О борьбе с коррупцией», «О языках Республики Казахстан», «О браке и семье», «О правах ребенка в Республике Казахстан», </w:t>
      </w:r>
      <w:r w:rsidRPr="0064073F">
        <w:rPr>
          <w:color w:val="000000"/>
          <w:szCs w:val="28"/>
        </w:rPr>
        <w:t>основы педагогики и психологии, государственные общеобязательные стандарты образования достижения педагогической науки и практики, основы менеджмента, финансово-хозяйственной деятельности, законодательства о труде, правила и нормы охраны труда, техники безопасности и противопожарной защиты, санитарные правила и нормы</w:t>
      </w:r>
      <w:r>
        <w:br/>
        <w:t xml:space="preserve"> и других нормативно- правовых актов Республики Казахстан, регулирующих отношения в области образования.</w:t>
      </w:r>
    </w:p>
    <w:p w:rsidR="00321EBF" w:rsidRPr="00E012C2" w:rsidRDefault="00321EBF" w:rsidP="000A17B5">
      <w:pPr>
        <w:pStyle w:val="a3"/>
        <w:ind w:left="0" w:firstLine="708"/>
        <w:jc w:val="both"/>
        <w:rPr>
          <w:b/>
          <w:i/>
        </w:rPr>
      </w:pPr>
      <w:r w:rsidRPr="00E012C2">
        <w:rPr>
          <w:b/>
          <w:i/>
        </w:rPr>
        <w:t>Перечень документов, прилагаемых к заявлению об участии в конкурсе:</w:t>
      </w:r>
    </w:p>
    <w:p w:rsidR="00E012C2" w:rsidRPr="00432F89" w:rsidRDefault="00E012C2" w:rsidP="00E012C2">
      <w:pPr>
        <w:pStyle w:val="a5"/>
        <w:jc w:val="both"/>
      </w:pPr>
      <w:r w:rsidRPr="00432F89">
        <w:t>1) заявление по форме согласно </w:t>
      </w:r>
      <w:hyperlink r:id="rId5" w:anchor="z249" w:history="1">
        <w:r w:rsidRPr="00432F89">
          <w:t>приложению 3</w:t>
        </w:r>
      </w:hyperlink>
      <w:r w:rsidRPr="00432F89">
        <w:t> к настоящим Правилам;</w:t>
      </w:r>
    </w:p>
    <w:p w:rsidR="00E012C2" w:rsidRPr="00432F89" w:rsidRDefault="00E012C2" w:rsidP="00E012C2">
      <w:pPr>
        <w:pStyle w:val="a5"/>
        <w:jc w:val="both"/>
      </w:pPr>
      <w:r w:rsidRPr="00432F89">
        <w:t>2) документ, удостоверяющий личность (для идентификации);</w:t>
      </w:r>
    </w:p>
    <w:p w:rsidR="00E012C2" w:rsidRPr="00432F89" w:rsidRDefault="00E012C2" w:rsidP="00E012C2">
      <w:pPr>
        <w:pStyle w:val="a5"/>
        <w:jc w:val="both"/>
      </w:pPr>
      <w:r w:rsidRPr="00432F89">
        <w:t>3) копию документа государственного образца (собственного образца вузов) об образовании;</w:t>
      </w:r>
    </w:p>
    <w:p w:rsidR="00E012C2" w:rsidRPr="00432F89" w:rsidRDefault="00E012C2" w:rsidP="00E012C2">
      <w:pPr>
        <w:pStyle w:val="a5"/>
        <w:jc w:val="both"/>
      </w:pPr>
      <w:r>
        <w:t xml:space="preserve">4) </w:t>
      </w:r>
      <w:r w:rsidRPr="00432F89">
        <w:t>копию документа, подтверждающего трудовую деятельность;</w:t>
      </w:r>
    </w:p>
    <w:p w:rsidR="00E012C2" w:rsidRPr="00432F89" w:rsidRDefault="00E012C2" w:rsidP="00E012C2">
      <w:pPr>
        <w:pStyle w:val="a5"/>
        <w:jc w:val="both"/>
      </w:pPr>
      <w:r>
        <w:t xml:space="preserve">5) </w:t>
      </w:r>
      <w:r w:rsidRPr="00432F89">
        <w:t>личный листок по учету кадров и фото;</w:t>
      </w:r>
    </w:p>
    <w:p w:rsidR="00E012C2" w:rsidRPr="00432F89" w:rsidRDefault="00E012C2" w:rsidP="00E012C2">
      <w:pPr>
        <w:pStyle w:val="a5"/>
        <w:jc w:val="both"/>
      </w:pPr>
      <w:r>
        <w:t xml:space="preserve">6) </w:t>
      </w:r>
      <w:r w:rsidRPr="00432F89">
        <w:t>производственную характеристику с прежнего места работы;</w:t>
      </w:r>
    </w:p>
    <w:p w:rsidR="00E012C2" w:rsidRPr="00432F89" w:rsidRDefault="00E012C2" w:rsidP="00E012C2">
      <w:pPr>
        <w:pStyle w:val="a5"/>
        <w:jc w:val="both"/>
      </w:pPr>
      <w:r>
        <w:t xml:space="preserve">7) </w:t>
      </w:r>
      <w:r w:rsidRPr="00432F89">
        <w:t>копию документа об имеющейся квалификационной категории и ученой степени (при ее наличии);</w:t>
      </w:r>
    </w:p>
    <w:p w:rsidR="00E012C2" w:rsidRPr="00432F89" w:rsidRDefault="00E012C2" w:rsidP="00E012C2">
      <w:pPr>
        <w:pStyle w:val="a5"/>
        <w:jc w:val="both"/>
      </w:pPr>
      <w:r>
        <w:t xml:space="preserve">8) </w:t>
      </w:r>
      <w:r w:rsidRPr="00432F89">
        <w:t>справку о состоянии здоровья по форме, о состоянии здоровья по форме, утвержденной </w:t>
      </w:r>
      <w:hyperlink r:id="rId6" w:anchor="z1" w:history="1">
        <w:r w:rsidRPr="00432F89">
          <w:t>приказом</w:t>
        </w:r>
      </w:hyperlink>
      <w:r w:rsidRPr="00432F89">
        <w:t> исполняющего обязанности Министра здравоохранения Республики Казахстан от 23 ноября 2010 года № 907 "Об утверждении форм первичной медицинской документации организаций здравоохранения" (зарегистрирован в Реестре государственной регистрации нормативных правовых актов под № 6697);</w:t>
      </w:r>
    </w:p>
    <w:p w:rsidR="00E012C2" w:rsidRPr="00432F89" w:rsidRDefault="00E012C2" w:rsidP="00E012C2">
      <w:pPr>
        <w:pStyle w:val="a5"/>
        <w:jc w:val="both"/>
      </w:pPr>
      <w:r>
        <w:t xml:space="preserve">9) </w:t>
      </w:r>
      <w:r w:rsidRPr="00432F89">
        <w:t>справку об отсутствии судимости;</w:t>
      </w:r>
    </w:p>
    <w:p w:rsidR="00E012C2" w:rsidRPr="00432F89" w:rsidRDefault="00E012C2" w:rsidP="00E012C2">
      <w:pPr>
        <w:pStyle w:val="a5"/>
        <w:jc w:val="both"/>
      </w:pPr>
      <w:r>
        <w:t>10)</w:t>
      </w:r>
      <w:r w:rsidRPr="00432F89">
        <w:t>справку о наличии либо отсутствии сведений о совершении коррупционного преступления;</w:t>
      </w:r>
    </w:p>
    <w:p w:rsidR="00E012C2" w:rsidRPr="00432F89" w:rsidRDefault="00E012C2" w:rsidP="00E012C2">
      <w:pPr>
        <w:pStyle w:val="a5"/>
        <w:jc w:val="both"/>
      </w:pPr>
      <w:r w:rsidRPr="00432F89">
        <w:t>11)документ о прохождении тестирования (при наличии);</w:t>
      </w:r>
    </w:p>
    <w:p w:rsidR="00E012C2" w:rsidRPr="00432F89" w:rsidRDefault="00E012C2" w:rsidP="00E012C2">
      <w:pPr>
        <w:pStyle w:val="a5"/>
        <w:jc w:val="both"/>
      </w:pPr>
      <w:r>
        <w:t>12)</w:t>
      </w:r>
      <w:r w:rsidRPr="00432F89">
        <w:t>документ о прохождении курсов повышения квалификации, переподготовки (при наличии);</w:t>
      </w:r>
    </w:p>
    <w:p w:rsidR="00E012C2" w:rsidRPr="00432F89" w:rsidRDefault="00E012C2" w:rsidP="00E012C2">
      <w:pPr>
        <w:pStyle w:val="a5"/>
        <w:jc w:val="both"/>
      </w:pPr>
      <w:r>
        <w:t>13)</w:t>
      </w:r>
      <w:r w:rsidRPr="00432F89">
        <w:t>документ, подтверждающий прохождение курсов повышения квалификации по менеджменту в образовании не менее семидесяти двух часов;</w:t>
      </w:r>
    </w:p>
    <w:p w:rsidR="00E012C2" w:rsidRPr="00432F89" w:rsidRDefault="00E012C2" w:rsidP="00E012C2">
      <w:pPr>
        <w:pStyle w:val="a5"/>
        <w:jc w:val="both"/>
      </w:pPr>
      <w:r w:rsidRPr="00432F89">
        <w:t>14) перспективный План развития организации образования.</w:t>
      </w:r>
    </w:p>
    <w:p w:rsidR="00E012C2" w:rsidRPr="00CE1167" w:rsidRDefault="00E012C2" w:rsidP="00E012C2">
      <w:pPr>
        <w:jc w:val="both"/>
        <w:textAlignment w:val="baseline"/>
        <w:outlineLvl w:val="2"/>
        <w:rPr>
          <w:rFonts w:cs="Times New Roman"/>
          <w:color w:val="000000"/>
          <w:spacing w:val="2"/>
          <w:szCs w:val="28"/>
          <w:lang w:eastAsia="ru-RU"/>
        </w:rPr>
      </w:pPr>
      <w:r w:rsidRPr="00CE1167">
        <w:rPr>
          <w:rFonts w:cs="Times New Roman"/>
          <w:color w:val="000000"/>
          <w:spacing w:val="2"/>
          <w:szCs w:val="28"/>
          <w:lang w:eastAsia="ru-RU"/>
        </w:rPr>
        <w:lastRenderedPageBreak/>
        <w:t xml:space="preserve">     При предоставлении неполного пакета документов, предусмотренного пунктом 12 настоящих правил, кандидату отказывается в приеме документов на участие в конкурсе.</w:t>
      </w:r>
    </w:p>
    <w:p w:rsidR="00E012C2" w:rsidRPr="00CE1167" w:rsidRDefault="00E012C2" w:rsidP="00E012C2">
      <w:pPr>
        <w:jc w:val="both"/>
        <w:textAlignment w:val="baseline"/>
        <w:outlineLvl w:val="2"/>
        <w:rPr>
          <w:rFonts w:cs="Times New Roman"/>
          <w:color w:val="000000"/>
          <w:spacing w:val="2"/>
          <w:szCs w:val="28"/>
          <w:lang w:eastAsia="ru-RU"/>
        </w:rPr>
      </w:pPr>
      <w:r w:rsidRPr="00CE1167">
        <w:rPr>
          <w:rFonts w:cs="Times New Roman"/>
          <w:color w:val="000000"/>
          <w:spacing w:val="2"/>
          <w:szCs w:val="28"/>
          <w:lang w:val="kk-KZ" w:eastAsia="ru-RU"/>
        </w:rPr>
        <w:t xml:space="preserve">     13) Для участия в Конкурсе к</w:t>
      </w:r>
      <w:proofErr w:type="spellStart"/>
      <w:r w:rsidRPr="00CE1167">
        <w:rPr>
          <w:rFonts w:cs="Times New Roman"/>
          <w:color w:val="000000"/>
          <w:spacing w:val="2"/>
          <w:szCs w:val="28"/>
          <w:lang w:eastAsia="ru-RU"/>
        </w:rPr>
        <w:t>андидат</w:t>
      </w:r>
      <w:proofErr w:type="spellEnd"/>
      <w:r w:rsidRPr="00CE1167">
        <w:rPr>
          <w:rFonts w:cs="Times New Roman"/>
          <w:color w:val="000000"/>
          <w:spacing w:val="2"/>
          <w:szCs w:val="28"/>
          <w:lang w:val="kk-KZ" w:eastAsia="ru-RU"/>
        </w:rPr>
        <w:t xml:space="preserve"> вправе </w:t>
      </w:r>
      <w:proofErr w:type="spellStart"/>
      <w:r w:rsidRPr="00CE1167">
        <w:rPr>
          <w:rFonts w:cs="Times New Roman"/>
          <w:color w:val="000000"/>
          <w:spacing w:val="2"/>
          <w:szCs w:val="28"/>
          <w:lang w:eastAsia="ru-RU"/>
        </w:rPr>
        <w:t>предостав</w:t>
      </w:r>
      <w:proofErr w:type="spellEnd"/>
      <w:r w:rsidRPr="00CE1167">
        <w:rPr>
          <w:rFonts w:cs="Times New Roman"/>
          <w:color w:val="000000"/>
          <w:spacing w:val="2"/>
          <w:szCs w:val="28"/>
          <w:lang w:val="kk-KZ" w:eastAsia="ru-RU"/>
        </w:rPr>
        <w:t>ить</w:t>
      </w:r>
      <w:r w:rsidRPr="00CE1167">
        <w:rPr>
          <w:rFonts w:cs="Times New Roman"/>
          <w:color w:val="000000"/>
          <w:spacing w:val="2"/>
          <w:szCs w:val="28"/>
          <w:lang w:eastAsia="ru-RU"/>
        </w:rPr>
        <w:t xml:space="preserve"> на рассмотрение органу управления образованием материалы о его профессиональных достижениях, повышении квалификации, научных исследованиях, обобщении собственного педагогического опыта, наградах (при их наличии).</w:t>
      </w:r>
    </w:p>
    <w:p w:rsidR="00E012C2" w:rsidRDefault="00E012C2" w:rsidP="00E012C2">
      <w:pPr>
        <w:jc w:val="both"/>
      </w:pPr>
      <w:r w:rsidRPr="00CE1167">
        <w:t xml:space="preserve">      Конкурс проводится в </w:t>
      </w:r>
      <w:r>
        <w:t>семь</w:t>
      </w:r>
      <w:r w:rsidRPr="00CE1167">
        <w:t xml:space="preserve"> этап</w:t>
      </w:r>
      <w:r>
        <w:t>ов</w:t>
      </w:r>
      <w:r w:rsidRPr="00CE1167">
        <w:t xml:space="preserve">: </w:t>
      </w:r>
    </w:p>
    <w:p w:rsidR="00E012C2" w:rsidRPr="00213AC3" w:rsidRDefault="00E012C2" w:rsidP="00E012C2">
      <w:pPr>
        <w:pStyle w:val="a5"/>
        <w:jc w:val="both"/>
      </w:pPr>
      <w:r w:rsidRPr="00213AC3">
        <w:t>1) публикация объявления о проведении конкурсного замещения;</w:t>
      </w:r>
    </w:p>
    <w:p w:rsidR="00E012C2" w:rsidRPr="00213AC3" w:rsidRDefault="00E012C2" w:rsidP="00E012C2">
      <w:pPr>
        <w:pStyle w:val="a5"/>
        <w:jc w:val="both"/>
      </w:pPr>
      <w:r w:rsidRPr="00213AC3">
        <w:t>2) прием документов от лиц, изъявивших желание принять участие в конкурсном замещении;</w:t>
      </w:r>
    </w:p>
    <w:p w:rsidR="00E012C2" w:rsidRPr="00213AC3" w:rsidRDefault="00E012C2" w:rsidP="00E012C2">
      <w:pPr>
        <w:pStyle w:val="a5"/>
        <w:jc w:val="both"/>
      </w:pPr>
      <w:r w:rsidRPr="00213AC3">
        <w:t>3) квалификационная оценка участников конкурсного замещения;</w:t>
      </w:r>
    </w:p>
    <w:p w:rsidR="00E012C2" w:rsidRPr="00213AC3" w:rsidRDefault="00E012C2" w:rsidP="00E012C2">
      <w:pPr>
        <w:pStyle w:val="a5"/>
        <w:jc w:val="both"/>
      </w:pPr>
      <w:r w:rsidRPr="00213AC3">
        <w:t>4) тестирование на знание законодательства и основ педагогики, психологии (не требуется при наличии справки о прохождении тестирования);</w:t>
      </w:r>
    </w:p>
    <w:p w:rsidR="00E012C2" w:rsidRPr="00213AC3" w:rsidRDefault="00E012C2" w:rsidP="00E012C2">
      <w:pPr>
        <w:pStyle w:val="a5"/>
        <w:jc w:val="both"/>
      </w:pPr>
      <w:r w:rsidRPr="00213AC3">
        <w:t>5) согласование кандидатов с попечительским советом государственной организации образования (далее – попечительский совет);</w:t>
      </w:r>
    </w:p>
    <w:p w:rsidR="00E012C2" w:rsidRPr="00213AC3" w:rsidRDefault="00E012C2" w:rsidP="00E012C2">
      <w:pPr>
        <w:pStyle w:val="a5"/>
        <w:jc w:val="both"/>
      </w:pPr>
      <w:r w:rsidRPr="00213AC3">
        <w:t>6) согласование кандидатов с органами управления образованием области (за исключением городов республиканского значения, столицы);</w:t>
      </w:r>
    </w:p>
    <w:p w:rsidR="00E012C2" w:rsidRPr="00CE1167" w:rsidRDefault="00E012C2" w:rsidP="00E012C2">
      <w:pPr>
        <w:pStyle w:val="a5"/>
        <w:jc w:val="both"/>
      </w:pPr>
      <w:r w:rsidRPr="00213AC3">
        <w:t xml:space="preserve">7) собеседование на заседании конкурсной комиссии </w:t>
      </w:r>
      <w:r>
        <w:t>органа управления образованием.</w:t>
      </w:r>
    </w:p>
    <w:p w:rsidR="00E012C2" w:rsidRPr="00CE1167" w:rsidRDefault="00E012C2" w:rsidP="000A17B5">
      <w:pPr>
        <w:ind w:firstLine="708"/>
        <w:jc w:val="both"/>
      </w:pPr>
      <w:r w:rsidRPr="00CE1167">
        <w:t>Кандидаты проходят тестирование на знание Конституции Республики Казахстан</w:t>
      </w:r>
      <w:r w:rsidRPr="00CE1167">
        <w:rPr>
          <w:lang w:val="kk-KZ"/>
        </w:rPr>
        <w:t xml:space="preserve"> от 30</w:t>
      </w:r>
      <w:r w:rsidRPr="00CE1167">
        <w:t xml:space="preserve"> августа 1995 года, Трудового кодекса Республики Казахстан от 23 ноября 2015 года, Бюджетного кодекса Республики Казахстан от 4 декабря 2008 года, Кодекса Республики Казахстан от 26 декабря 2011 года «О браке (супружестве) и семье», Закона Республики Казахстан от 27 июля 2007 года «Об образовании», Закона Республики Казахстан от 18 ноября 2015 года «О противодействии коррупции», Закона Республики Казахстан </w:t>
      </w:r>
      <w:r w:rsidRPr="00CE1167">
        <w:rPr>
          <w:rFonts w:cs="Times New Roman"/>
          <w:color w:val="000000"/>
          <w:szCs w:val="28"/>
        </w:rPr>
        <w:t>от 4 декабря 2015 года</w:t>
      </w:r>
      <w:r w:rsidRPr="00CE1167">
        <w:t xml:space="preserve"> «О государственных закупках», </w:t>
      </w:r>
      <w:r w:rsidRPr="00CE1167">
        <w:rPr>
          <w:rFonts w:cs="Times New Roman"/>
          <w:color w:val="000000"/>
          <w:szCs w:val="28"/>
        </w:rPr>
        <w:t>Закона Республики Казахстан от 24 апреля 2010 года "О профилактике правонарушений", Закона Республики Казахстан от 11 октября 2011 года "О религиозной деятельности и религиозных объединениях", Закона Республики Казахстан от 11 июля 2002 года "О социальной и медико-педагогической коррекционной поддержке детей с ограниченными возможностями" и основ педагогики, психологии и собеседование.</w:t>
      </w:r>
      <w:r w:rsidRPr="00CE1167">
        <w:t xml:space="preserve">  </w:t>
      </w:r>
    </w:p>
    <w:p w:rsidR="00E012C2" w:rsidRPr="00CE1167" w:rsidRDefault="00E012C2" w:rsidP="000A17B5">
      <w:pPr>
        <w:ind w:firstLine="708"/>
        <w:jc w:val="both"/>
      </w:pPr>
      <w:r w:rsidRPr="00CE1167">
        <w:t xml:space="preserve">По окончании всех этапов конкурса комиссия в течении трех рабочих дней определяет одного претендента и вносит его кандидатуру на представление руководителю органа управления образованием для утверждения в должности. </w:t>
      </w:r>
    </w:p>
    <w:p w:rsidR="00E012C2" w:rsidRPr="00CE1167" w:rsidRDefault="00E012C2" w:rsidP="00E012C2">
      <w:pPr>
        <w:jc w:val="both"/>
      </w:pPr>
      <w:r w:rsidRPr="00CE1167">
        <w:t xml:space="preserve">         Копии документов, представленных для участия в конкурсе, заверяются кадровой службой места работы или ответственным работником организации образования и заверяется печатью. </w:t>
      </w:r>
    </w:p>
    <w:p w:rsidR="00E012C2" w:rsidRPr="00CE1167" w:rsidRDefault="00E012C2" w:rsidP="00E012C2">
      <w:pPr>
        <w:jc w:val="both"/>
      </w:pPr>
      <w:r w:rsidRPr="00CE1167">
        <w:t xml:space="preserve">      Необходимые для участия документы должны быть представлены по адресу: 110800, с. </w:t>
      </w:r>
      <w:proofErr w:type="spellStart"/>
      <w:r w:rsidRPr="00CE1167">
        <w:t>Камысты</w:t>
      </w:r>
      <w:proofErr w:type="spellEnd"/>
      <w:r w:rsidRPr="00CE1167">
        <w:t xml:space="preserve"> ул. </w:t>
      </w:r>
      <w:proofErr w:type="spellStart"/>
      <w:r>
        <w:t>Ержанова</w:t>
      </w:r>
      <w:proofErr w:type="spellEnd"/>
      <w:r w:rsidRPr="00CE1167">
        <w:t xml:space="preserve"> </w:t>
      </w:r>
      <w:r>
        <w:t>70</w:t>
      </w:r>
      <w:r w:rsidRPr="00CE1167">
        <w:t xml:space="preserve">. Сроки приема документов 7 рабочих дней со дня выхода объявления о проведении конкурса. За справками </w:t>
      </w:r>
      <w:r w:rsidRPr="00CE1167">
        <w:lastRenderedPageBreak/>
        <w:t xml:space="preserve">обращаться в ГУ «Отдел образования </w:t>
      </w:r>
      <w:proofErr w:type="spellStart"/>
      <w:r w:rsidRPr="00CE1167">
        <w:t>Камыстинского</w:t>
      </w:r>
      <w:proofErr w:type="spellEnd"/>
      <w:r w:rsidRPr="00CE1167">
        <w:t xml:space="preserve"> района» </w:t>
      </w:r>
      <w:r>
        <w:t xml:space="preserve">Управления образования </w:t>
      </w:r>
      <w:proofErr w:type="spellStart"/>
      <w:r w:rsidRPr="00CE1167">
        <w:t>акимата</w:t>
      </w:r>
      <w:proofErr w:type="spellEnd"/>
      <w:r w:rsidRPr="00CE1167">
        <w:t xml:space="preserve"> </w:t>
      </w:r>
      <w:proofErr w:type="spellStart"/>
      <w:r>
        <w:t>Костанайской</w:t>
      </w:r>
      <w:proofErr w:type="spellEnd"/>
      <w:r>
        <w:t xml:space="preserve"> области </w:t>
      </w:r>
      <w:r w:rsidRPr="00CE1167">
        <w:t>телефоны:</w:t>
      </w:r>
      <w:r>
        <w:t xml:space="preserve"> </w:t>
      </w:r>
      <w:r w:rsidRPr="00CE1167">
        <w:t>8-(714-37) 21-0-71.</w:t>
      </w:r>
    </w:p>
    <w:p w:rsidR="00E012C2" w:rsidRPr="008A3230" w:rsidRDefault="00E012C2" w:rsidP="00E012C2">
      <w:pPr>
        <w:jc w:val="both"/>
        <w:rPr>
          <w:rFonts w:cs="Times New Roman"/>
          <w:color w:val="000000" w:themeColor="text1"/>
        </w:rPr>
      </w:pPr>
      <w:r w:rsidRPr="00CE1167">
        <w:rPr>
          <w:rFonts w:cs="Times New Roman"/>
          <w:color w:val="000000" w:themeColor="text1"/>
          <w:shd w:val="clear" w:color="auto" w:fill="FFFFFF"/>
        </w:rPr>
        <w:t xml:space="preserve">    Конкурс будет проводится в ГУ «Отдел образования </w:t>
      </w:r>
      <w:proofErr w:type="spellStart"/>
      <w:r w:rsidRPr="00CE1167">
        <w:rPr>
          <w:rFonts w:cs="Times New Roman"/>
          <w:color w:val="000000" w:themeColor="text1"/>
          <w:shd w:val="clear" w:color="auto" w:fill="FFFFFF"/>
        </w:rPr>
        <w:t>Камыстинского</w:t>
      </w:r>
      <w:proofErr w:type="spellEnd"/>
      <w:r w:rsidRPr="00CE1167">
        <w:rPr>
          <w:rFonts w:cs="Times New Roman"/>
          <w:color w:val="000000" w:themeColor="text1"/>
          <w:shd w:val="clear" w:color="auto" w:fill="FFFFFF"/>
        </w:rPr>
        <w:t xml:space="preserve"> района» </w:t>
      </w:r>
      <w:r>
        <w:rPr>
          <w:rFonts w:cs="Times New Roman"/>
          <w:color w:val="000000" w:themeColor="text1"/>
          <w:shd w:val="clear" w:color="auto" w:fill="FFFFFF"/>
        </w:rPr>
        <w:t xml:space="preserve">Управления образования </w:t>
      </w:r>
      <w:proofErr w:type="spellStart"/>
      <w:r w:rsidRPr="00CE1167">
        <w:rPr>
          <w:rFonts w:cs="Times New Roman"/>
          <w:color w:val="000000" w:themeColor="text1"/>
          <w:shd w:val="clear" w:color="auto" w:fill="FFFFFF"/>
        </w:rPr>
        <w:t>акимата</w:t>
      </w:r>
      <w:proofErr w:type="spellEnd"/>
      <w:r w:rsidRPr="00CE1167">
        <w:rPr>
          <w:rFonts w:cs="Times New Roman"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cs="Times New Roman"/>
          <w:color w:val="000000" w:themeColor="text1"/>
          <w:shd w:val="clear" w:color="auto" w:fill="FFFFFF"/>
        </w:rPr>
        <w:t>Костанайской</w:t>
      </w:r>
      <w:proofErr w:type="spellEnd"/>
      <w:r>
        <w:rPr>
          <w:rFonts w:cs="Times New Roman"/>
          <w:color w:val="000000" w:themeColor="text1"/>
          <w:shd w:val="clear" w:color="auto" w:fill="FFFFFF"/>
        </w:rPr>
        <w:t xml:space="preserve"> области </w:t>
      </w:r>
      <w:r w:rsidRPr="00CE1167">
        <w:rPr>
          <w:rFonts w:cs="Times New Roman"/>
          <w:color w:val="000000" w:themeColor="text1"/>
          <w:shd w:val="clear" w:color="auto" w:fill="FFFFFF"/>
        </w:rPr>
        <w:t>в соответствии</w:t>
      </w:r>
      <w:r>
        <w:rPr>
          <w:rFonts w:cs="Times New Roman"/>
          <w:color w:val="000000" w:themeColor="text1"/>
          <w:shd w:val="clear" w:color="auto" w:fill="FFFFFF"/>
        </w:rPr>
        <w:t xml:space="preserve"> с</w:t>
      </w:r>
      <w:r w:rsidRPr="00CE1167">
        <w:rPr>
          <w:rFonts w:cs="Times New Roman"/>
          <w:color w:val="000000" w:themeColor="text1"/>
          <w:shd w:val="clear" w:color="auto" w:fill="FFFFFF"/>
        </w:rPr>
        <w:t xml:space="preserve"> законодательством РК.</w:t>
      </w:r>
    </w:p>
    <w:p w:rsidR="00321EBF" w:rsidRPr="005E44A1" w:rsidRDefault="00E012C2" w:rsidP="00E012C2">
      <w:pPr>
        <w:pStyle w:val="a3"/>
        <w:ind w:left="705"/>
        <w:jc w:val="both"/>
        <w:rPr>
          <w:lang w:val="kk-KZ"/>
        </w:rPr>
      </w:pPr>
      <w:r>
        <w:t xml:space="preserve"> </w:t>
      </w:r>
    </w:p>
    <w:p w:rsidR="00321EBF" w:rsidRPr="005E44A1" w:rsidRDefault="00321EBF" w:rsidP="00321EBF">
      <w:pPr>
        <w:pStyle w:val="a3"/>
        <w:ind w:left="705"/>
        <w:jc w:val="both"/>
        <w:rPr>
          <w:lang w:val="kk-KZ"/>
        </w:rPr>
      </w:pPr>
    </w:p>
    <w:p w:rsidR="00321EBF" w:rsidRPr="00845784" w:rsidRDefault="00321EBF" w:rsidP="00321EBF">
      <w:pPr>
        <w:pStyle w:val="a3"/>
        <w:ind w:left="-284"/>
        <w:jc w:val="both"/>
        <w:rPr>
          <w:lang w:val="kk-KZ"/>
        </w:rPr>
      </w:pPr>
    </w:p>
    <w:p w:rsidR="00627471" w:rsidRPr="00321EBF" w:rsidRDefault="00627471">
      <w:pPr>
        <w:rPr>
          <w:lang w:val="kk-KZ"/>
        </w:rPr>
      </w:pPr>
    </w:p>
    <w:sectPr w:rsidR="00627471" w:rsidRPr="00321EBF" w:rsidSect="00AA71C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93254"/>
    <w:multiLevelType w:val="hybridMultilevel"/>
    <w:tmpl w:val="5A969558"/>
    <w:lvl w:ilvl="0" w:tplc="19866CCC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28BB5887"/>
    <w:multiLevelType w:val="hybridMultilevel"/>
    <w:tmpl w:val="6F245A0E"/>
    <w:lvl w:ilvl="0" w:tplc="D21635A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121"/>
    <w:rsid w:val="000A17B5"/>
    <w:rsid w:val="00321EBF"/>
    <w:rsid w:val="00627471"/>
    <w:rsid w:val="00772121"/>
    <w:rsid w:val="00E012C2"/>
    <w:rsid w:val="00E81020"/>
    <w:rsid w:val="00EB5C5D"/>
    <w:rsid w:val="00F4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7A3EE3-08D2-4EAC-8595-0D2E78358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1EBF"/>
    <w:pPr>
      <w:ind w:left="720"/>
      <w:contextualSpacing/>
    </w:pPr>
  </w:style>
  <w:style w:type="character" w:customStyle="1" w:styleId="apple-converted-space">
    <w:name w:val="apple-converted-space"/>
    <w:basedOn w:val="a0"/>
    <w:rsid w:val="00321EBF"/>
  </w:style>
  <w:style w:type="character" w:styleId="a4">
    <w:name w:val="Hyperlink"/>
    <w:basedOn w:val="a0"/>
    <w:uiPriority w:val="99"/>
    <w:semiHidden/>
    <w:unhideWhenUsed/>
    <w:rsid w:val="00321EBF"/>
    <w:rPr>
      <w:color w:val="0000FF"/>
      <w:u w:val="single"/>
    </w:rPr>
  </w:style>
  <w:style w:type="paragraph" w:styleId="a5">
    <w:name w:val="No Spacing"/>
    <w:uiPriority w:val="1"/>
    <w:qFormat/>
    <w:rsid w:val="00E012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ilet.zan.kz/rus/docs/V1000006697" TargetMode="External"/><Relationship Id="rId5" Type="http://schemas.openxmlformats.org/officeDocument/2006/relationships/hyperlink" Target="https://adilet.zan.kz/rus/docs/V120000749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1243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</cp:lastModifiedBy>
  <cp:revision>6</cp:revision>
  <dcterms:created xsi:type="dcterms:W3CDTF">2021-09-16T07:04:00Z</dcterms:created>
  <dcterms:modified xsi:type="dcterms:W3CDTF">2021-11-15T11:21:00Z</dcterms:modified>
</cp:coreProperties>
</file>